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659" w:rsidRPr="00BA255F" w:rsidRDefault="006918EA" w:rsidP="006918EA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120130" cy="8653942"/>
            <wp:effectExtent l="0" t="0" r="0" b="0"/>
            <wp:docPr id="1" name="Рисунок 1" descr="C:\Users\пользователь\Desktop\сканы\оо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каны\оо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3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6E1004" w:rsidRDefault="00F93659" w:rsidP="005C18BE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муниципально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 xml:space="preserve">го района Республики Татарстан» 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</w:t>
      </w:r>
      <w:r w:rsidR="00C863D7">
        <w:rPr>
          <w:rStyle w:val="markedcontent"/>
          <w:rFonts w:asciiTheme="majorBidi" w:hAnsiTheme="majorBidi" w:cstheme="majorBidi"/>
          <w:sz w:val="28"/>
          <w:szCs w:val="28"/>
        </w:rPr>
        <w:t>кой Федерации от 18.05.2023 № 370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муниципального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 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муниципально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го района Республики Татарстан»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5C18BE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муниципальном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 «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муниципально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го района Республики Татарстан»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A74BA7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Pr="006E1004" w:rsidRDefault="00F23C59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5C18BE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общеобразовательное учреждение 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C863D7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C863D7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F23C59" w:rsidRPr="00BA255F" w:rsidRDefault="004141D3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(татарский) язык, родная (татарская) литература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ьное учреждение «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Шапшинская средняя общеобразовательная школа Высокогорского муниципальн</w:t>
      </w:r>
      <w:r w:rsidR="005C18BE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5C18BE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C18BE" w:rsidRDefault="005C18B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57419" w:rsidRDefault="00257419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918EA" w:rsidRDefault="006918EA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6918EA" w:rsidSect="005C18BE">
          <w:pgSz w:w="11906" w:h="16838"/>
          <w:pgMar w:top="851" w:right="1134" w:bottom="851" w:left="1134" w:header="708" w:footer="708" w:gutter="0"/>
          <w:cols w:space="708"/>
          <w:docGrid w:linePitch="360"/>
        </w:sectPr>
      </w:pPr>
    </w:p>
    <w:p w:rsidR="00BE0CF4" w:rsidRDefault="00F60A00" w:rsidP="006918E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092"/>
        <w:gridCol w:w="2639"/>
        <w:gridCol w:w="731"/>
        <w:gridCol w:w="731"/>
        <w:gridCol w:w="731"/>
        <w:gridCol w:w="731"/>
        <w:gridCol w:w="731"/>
        <w:gridCol w:w="731"/>
        <w:gridCol w:w="731"/>
      </w:tblGrid>
      <w:tr w:rsidR="00632309" w:rsidTr="006918EA">
        <w:tc>
          <w:tcPr>
            <w:tcW w:w="2093" w:type="dxa"/>
            <w:vMerge w:val="restart"/>
            <w:shd w:val="clear" w:color="auto" w:fill="D9D9D9"/>
          </w:tcPr>
          <w:p w:rsidR="00632309" w:rsidRDefault="00AE75A0">
            <w:r>
              <w:rPr>
                <w:b/>
              </w:rPr>
              <w:t>Предметная область</w:t>
            </w:r>
          </w:p>
        </w:tc>
        <w:tc>
          <w:tcPr>
            <w:tcW w:w="2789" w:type="dxa"/>
            <w:vMerge w:val="restart"/>
            <w:shd w:val="clear" w:color="auto" w:fill="D9D9D9"/>
          </w:tcPr>
          <w:p w:rsidR="00632309" w:rsidRDefault="00AE75A0">
            <w:r>
              <w:rPr>
                <w:b/>
              </w:rPr>
              <w:t>Учебный предмет</w:t>
            </w:r>
          </w:p>
        </w:tc>
        <w:tc>
          <w:tcPr>
            <w:tcW w:w="5250" w:type="dxa"/>
            <w:gridSpan w:val="7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  <w:vMerge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750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632309" w:rsidTr="006918EA">
        <w:tc>
          <w:tcPr>
            <w:tcW w:w="10132" w:type="dxa"/>
            <w:gridSpan w:val="9"/>
            <w:shd w:val="clear" w:color="auto" w:fill="FFFFB3"/>
          </w:tcPr>
          <w:p w:rsidR="00632309" w:rsidRDefault="00AE75A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32309" w:rsidTr="006918EA">
        <w:tc>
          <w:tcPr>
            <w:tcW w:w="2093" w:type="dxa"/>
            <w:vMerge w:val="restart"/>
          </w:tcPr>
          <w:p w:rsidR="00632309" w:rsidRDefault="00AE75A0">
            <w:r>
              <w:t>Русский язык и литература</w:t>
            </w:r>
          </w:p>
        </w:tc>
        <w:tc>
          <w:tcPr>
            <w:tcW w:w="2789" w:type="dxa"/>
          </w:tcPr>
          <w:p w:rsidR="00632309" w:rsidRDefault="00AE75A0">
            <w:r>
              <w:t>Русский язык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5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6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6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4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Литература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</w:tr>
      <w:tr w:rsidR="00B47274" w:rsidTr="006918EA">
        <w:tc>
          <w:tcPr>
            <w:tcW w:w="2093" w:type="dxa"/>
            <w:vMerge w:val="restart"/>
          </w:tcPr>
          <w:p w:rsidR="00B47274" w:rsidRDefault="00B47274">
            <w:r>
              <w:t>Родной язык и родная литература</w:t>
            </w:r>
          </w:p>
        </w:tc>
        <w:tc>
          <w:tcPr>
            <w:tcW w:w="2789" w:type="dxa"/>
          </w:tcPr>
          <w:p w:rsidR="00B47274" w:rsidRDefault="00B47274" w:rsidP="00B47274">
            <w:r>
              <w:t xml:space="preserve">Родной (татарский) язык 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2/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</w:tr>
      <w:tr w:rsidR="00B47274" w:rsidTr="006918EA">
        <w:tc>
          <w:tcPr>
            <w:tcW w:w="2093" w:type="dxa"/>
            <w:vMerge/>
          </w:tcPr>
          <w:p w:rsidR="00B47274" w:rsidRDefault="00B47274"/>
        </w:tc>
        <w:tc>
          <w:tcPr>
            <w:tcW w:w="2789" w:type="dxa"/>
          </w:tcPr>
          <w:p w:rsidR="00B47274" w:rsidRDefault="00B47274">
            <w:r>
              <w:t>Родная (татарская) литература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1/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</w:tr>
      <w:tr w:rsidR="00B47274" w:rsidTr="006918EA">
        <w:tc>
          <w:tcPr>
            <w:tcW w:w="2093" w:type="dxa"/>
            <w:vMerge/>
          </w:tcPr>
          <w:p w:rsidR="00B47274" w:rsidRDefault="00B47274"/>
        </w:tc>
        <w:tc>
          <w:tcPr>
            <w:tcW w:w="2789" w:type="dxa"/>
          </w:tcPr>
          <w:p w:rsidR="00B47274" w:rsidRDefault="00B47274">
            <w:r>
              <w:t>Государственный (татарский) язык республики Российской Федерации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3/</w:t>
            </w: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</w:p>
        </w:tc>
        <w:tc>
          <w:tcPr>
            <w:tcW w:w="750" w:type="dxa"/>
          </w:tcPr>
          <w:p w:rsidR="00B47274" w:rsidRDefault="00B47274">
            <w:pPr>
              <w:jc w:val="center"/>
            </w:pPr>
            <w:r>
              <w:t>3</w:t>
            </w:r>
          </w:p>
        </w:tc>
      </w:tr>
      <w:tr w:rsidR="00632309" w:rsidTr="006918EA">
        <w:tc>
          <w:tcPr>
            <w:tcW w:w="2093" w:type="dxa"/>
          </w:tcPr>
          <w:p w:rsidR="00632309" w:rsidRDefault="00AE75A0">
            <w:r>
              <w:t>Иностранные языки</w:t>
            </w:r>
          </w:p>
        </w:tc>
        <w:tc>
          <w:tcPr>
            <w:tcW w:w="2789" w:type="dxa"/>
          </w:tcPr>
          <w:p w:rsidR="00632309" w:rsidRDefault="00AE75A0">
            <w:r>
              <w:t>Иностранный язык</w:t>
            </w:r>
            <w:r w:rsidR="00B47274">
              <w:t xml:space="preserve"> (английский)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</w:tr>
      <w:tr w:rsidR="00632309" w:rsidTr="006918EA">
        <w:tc>
          <w:tcPr>
            <w:tcW w:w="2093" w:type="dxa"/>
            <w:vMerge w:val="restart"/>
          </w:tcPr>
          <w:p w:rsidR="00632309" w:rsidRDefault="00AE75A0">
            <w:r>
              <w:t>Математика и информатика</w:t>
            </w:r>
          </w:p>
        </w:tc>
        <w:tc>
          <w:tcPr>
            <w:tcW w:w="2789" w:type="dxa"/>
          </w:tcPr>
          <w:p w:rsidR="00632309" w:rsidRDefault="00AE75A0">
            <w:r>
              <w:t>Математика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5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5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5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Алгебра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Геометрия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Вероятность и статистика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Информатика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 w:rsidTr="006918EA">
        <w:tc>
          <w:tcPr>
            <w:tcW w:w="2093" w:type="dxa"/>
            <w:vMerge w:val="restart"/>
          </w:tcPr>
          <w:p w:rsidR="00632309" w:rsidRDefault="00AE75A0">
            <w:r>
              <w:t>Общественно-научные предметы</w:t>
            </w:r>
          </w:p>
        </w:tc>
        <w:tc>
          <w:tcPr>
            <w:tcW w:w="2789" w:type="dxa"/>
          </w:tcPr>
          <w:p w:rsidR="00632309" w:rsidRDefault="00AE75A0">
            <w:r>
              <w:t>История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2.5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2.5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Обществознание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География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</w:tr>
      <w:tr w:rsidR="00632309" w:rsidTr="006918EA">
        <w:tc>
          <w:tcPr>
            <w:tcW w:w="2093" w:type="dxa"/>
            <w:vMerge w:val="restart"/>
          </w:tcPr>
          <w:p w:rsidR="00632309" w:rsidRDefault="00AE75A0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789" w:type="dxa"/>
          </w:tcPr>
          <w:p w:rsidR="00632309" w:rsidRDefault="00AE75A0">
            <w:r>
              <w:t>Физика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3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Химия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Биология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</w:tr>
      <w:tr w:rsidR="00632309" w:rsidTr="006918EA">
        <w:tc>
          <w:tcPr>
            <w:tcW w:w="2093" w:type="dxa"/>
            <w:vMerge w:val="restart"/>
          </w:tcPr>
          <w:p w:rsidR="00632309" w:rsidRDefault="00AE75A0">
            <w:r>
              <w:t>Искусство</w:t>
            </w:r>
          </w:p>
        </w:tc>
        <w:tc>
          <w:tcPr>
            <w:tcW w:w="2789" w:type="dxa"/>
          </w:tcPr>
          <w:p w:rsidR="00632309" w:rsidRDefault="00AE75A0">
            <w:r>
              <w:t>Изобразительное искусство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Музыка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2093" w:type="dxa"/>
          </w:tcPr>
          <w:p w:rsidR="00632309" w:rsidRDefault="00AE75A0">
            <w:r>
              <w:t>Технология</w:t>
            </w:r>
          </w:p>
        </w:tc>
        <w:tc>
          <w:tcPr>
            <w:tcW w:w="2789" w:type="dxa"/>
          </w:tcPr>
          <w:p w:rsidR="00632309" w:rsidRDefault="00AE75A0">
            <w:r>
              <w:t>Технология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 w:rsidTr="006918EA">
        <w:tc>
          <w:tcPr>
            <w:tcW w:w="2093" w:type="dxa"/>
            <w:vMerge w:val="restart"/>
          </w:tcPr>
          <w:p w:rsidR="00632309" w:rsidRDefault="00AE75A0">
            <w:r>
              <w:t>Физическая культура и основы безопасности жизнедеятельности</w:t>
            </w:r>
          </w:p>
        </w:tc>
        <w:tc>
          <w:tcPr>
            <w:tcW w:w="2789" w:type="dxa"/>
          </w:tcPr>
          <w:p w:rsidR="00632309" w:rsidRDefault="00AE75A0">
            <w:r>
              <w:t>Физическая культура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2</w:t>
            </w:r>
          </w:p>
        </w:tc>
      </w:tr>
      <w:tr w:rsidR="00632309" w:rsidTr="006918EA">
        <w:tc>
          <w:tcPr>
            <w:tcW w:w="2093" w:type="dxa"/>
            <w:vMerge/>
          </w:tcPr>
          <w:p w:rsidR="00632309" w:rsidRDefault="00632309"/>
        </w:tc>
        <w:tc>
          <w:tcPr>
            <w:tcW w:w="2789" w:type="dxa"/>
          </w:tcPr>
          <w:p w:rsidR="00632309" w:rsidRDefault="00AE75A0">
            <w:r>
              <w:t>Основы безопасности жизнедеятельности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 w:rsidTr="006918EA">
        <w:tc>
          <w:tcPr>
            <w:tcW w:w="2093" w:type="dxa"/>
          </w:tcPr>
          <w:p w:rsidR="00632309" w:rsidRDefault="00AE75A0">
            <w:r>
              <w:t>Основы духовно-нравственной культуры народов России</w:t>
            </w:r>
          </w:p>
        </w:tc>
        <w:tc>
          <w:tcPr>
            <w:tcW w:w="2789" w:type="dxa"/>
          </w:tcPr>
          <w:p w:rsidR="00632309" w:rsidRDefault="00AE75A0">
            <w:r>
              <w:t>Основы духовно-нравственной культуры народов России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4882" w:type="dxa"/>
            <w:gridSpan w:val="2"/>
            <w:shd w:val="clear" w:color="auto" w:fill="00FF00"/>
          </w:tcPr>
          <w:p w:rsidR="00632309" w:rsidRDefault="00AE75A0">
            <w:r>
              <w:t>Итого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30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32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32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33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35.5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35.5</w:t>
            </w:r>
          </w:p>
        </w:tc>
      </w:tr>
      <w:tr w:rsidR="00632309" w:rsidTr="006918EA">
        <w:tc>
          <w:tcPr>
            <w:tcW w:w="10132" w:type="dxa"/>
            <w:gridSpan w:val="9"/>
            <w:shd w:val="clear" w:color="auto" w:fill="FFFFB3"/>
          </w:tcPr>
          <w:p w:rsidR="00632309" w:rsidRDefault="00AE75A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32309" w:rsidTr="006918EA">
        <w:tc>
          <w:tcPr>
            <w:tcW w:w="4882" w:type="dxa"/>
            <w:gridSpan w:val="2"/>
            <w:shd w:val="clear" w:color="auto" w:fill="D9D9D9"/>
          </w:tcPr>
          <w:p w:rsidR="00632309" w:rsidRDefault="00AE75A0">
            <w:r>
              <w:rPr>
                <w:b/>
              </w:rPr>
              <w:t>Наименование учебного курса</w:t>
            </w:r>
          </w:p>
        </w:tc>
        <w:tc>
          <w:tcPr>
            <w:tcW w:w="750" w:type="dxa"/>
            <w:shd w:val="clear" w:color="auto" w:fill="D9D9D9"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632309"/>
        </w:tc>
        <w:tc>
          <w:tcPr>
            <w:tcW w:w="750" w:type="dxa"/>
            <w:shd w:val="clear" w:color="auto" w:fill="D9D9D9"/>
          </w:tcPr>
          <w:p w:rsidR="00632309" w:rsidRDefault="00632309"/>
        </w:tc>
      </w:tr>
      <w:tr w:rsidR="00632309" w:rsidTr="006918EA">
        <w:tc>
          <w:tcPr>
            <w:tcW w:w="4882" w:type="dxa"/>
            <w:gridSpan w:val="2"/>
          </w:tcPr>
          <w:p w:rsidR="00632309" w:rsidRDefault="00AB4F8A">
            <w:r>
              <w:t>Человек и общество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4882" w:type="dxa"/>
            <w:gridSpan w:val="2"/>
          </w:tcPr>
          <w:p w:rsidR="00632309" w:rsidRDefault="00AB4F8A">
            <w:proofErr w:type="gramStart"/>
            <w:r>
              <w:t>Мир</w:t>
            </w:r>
            <w:proofErr w:type="gramEnd"/>
            <w:r>
              <w:t xml:space="preserve"> в котором я живу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AB4F8A" w:rsidTr="006918EA">
        <w:tc>
          <w:tcPr>
            <w:tcW w:w="4882" w:type="dxa"/>
            <w:gridSpan w:val="2"/>
          </w:tcPr>
          <w:p w:rsidR="00AB4F8A" w:rsidRDefault="00AB4F8A">
            <w:r>
              <w:t>Практическая география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4882" w:type="dxa"/>
            <w:gridSpan w:val="2"/>
          </w:tcPr>
          <w:p w:rsidR="00632309" w:rsidRDefault="00AB4F8A">
            <w:r>
              <w:t>За страницами учебника литературы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4882" w:type="dxa"/>
            <w:gridSpan w:val="2"/>
          </w:tcPr>
          <w:p w:rsidR="00632309" w:rsidRDefault="00AB4F8A">
            <w:r>
              <w:t>В гостях у фауны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4882" w:type="dxa"/>
            <w:gridSpan w:val="2"/>
          </w:tcPr>
          <w:p w:rsidR="00632309" w:rsidRDefault="00AB4F8A">
            <w:r>
              <w:t xml:space="preserve">Информатика для </w:t>
            </w:r>
            <w:proofErr w:type="gramStart"/>
            <w:r>
              <w:t>любознательных</w:t>
            </w:r>
            <w:proofErr w:type="gramEnd"/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632309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B4F8A">
            <w:pPr>
              <w:jc w:val="center"/>
            </w:pPr>
            <w:r>
              <w:t>0</w:t>
            </w:r>
          </w:p>
        </w:tc>
      </w:tr>
      <w:tr w:rsidR="00AB4F8A" w:rsidTr="006918EA">
        <w:tc>
          <w:tcPr>
            <w:tcW w:w="4882" w:type="dxa"/>
            <w:gridSpan w:val="2"/>
          </w:tcPr>
          <w:p w:rsidR="00AB4F8A" w:rsidRDefault="00AB4F8A">
            <w:r>
              <w:t>Мир информатики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1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AB4F8A" w:rsidRDefault="00AB4F8A">
            <w:pPr>
              <w:jc w:val="center"/>
            </w:pPr>
            <w:r>
              <w:t>0</w:t>
            </w:r>
          </w:p>
        </w:tc>
      </w:tr>
      <w:tr w:rsidR="00632309" w:rsidTr="006918EA">
        <w:tc>
          <w:tcPr>
            <w:tcW w:w="4882" w:type="dxa"/>
            <w:gridSpan w:val="2"/>
          </w:tcPr>
          <w:p w:rsidR="00632309" w:rsidRDefault="00AB4F8A">
            <w:r>
              <w:t>Информатика в задачах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  <w:r w:rsidR="00AB4F8A">
              <w:t>,5</w:t>
            </w:r>
          </w:p>
        </w:tc>
        <w:tc>
          <w:tcPr>
            <w:tcW w:w="750" w:type="dxa"/>
          </w:tcPr>
          <w:p w:rsidR="00632309" w:rsidRDefault="00AE75A0">
            <w:pPr>
              <w:jc w:val="center"/>
            </w:pPr>
            <w:r>
              <w:t>0</w:t>
            </w:r>
            <w:r w:rsidR="00AB4F8A">
              <w:t>,5</w:t>
            </w:r>
          </w:p>
        </w:tc>
      </w:tr>
      <w:tr w:rsidR="00632309" w:rsidTr="006918EA">
        <w:tc>
          <w:tcPr>
            <w:tcW w:w="4882" w:type="dxa"/>
            <w:gridSpan w:val="2"/>
            <w:shd w:val="clear" w:color="auto" w:fill="00FF00"/>
          </w:tcPr>
          <w:p w:rsidR="00632309" w:rsidRDefault="00AE75A0">
            <w:r>
              <w:t>Итого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2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0.5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0.5</w:t>
            </w:r>
          </w:p>
        </w:tc>
      </w:tr>
      <w:tr w:rsidR="00632309" w:rsidTr="006918EA">
        <w:tc>
          <w:tcPr>
            <w:tcW w:w="4882" w:type="dxa"/>
            <w:gridSpan w:val="2"/>
            <w:shd w:val="clear" w:color="auto" w:fill="00FF00"/>
          </w:tcPr>
          <w:p w:rsidR="00632309" w:rsidRDefault="00AE75A0">
            <w:r>
              <w:t>ИТОГО недельная нагрузка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32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33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33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35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36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36</w:t>
            </w:r>
          </w:p>
        </w:tc>
        <w:tc>
          <w:tcPr>
            <w:tcW w:w="750" w:type="dxa"/>
            <w:shd w:val="clear" w:color="auto" w:fill="00FF00"/>
          </w:tcPr>
          <w:p w:rsidR="00632309" w:rsidRDefault="00AE75A0">
            <w:pPr>
              <w:jc w:val="center"/>
            </w:pPr>
            <w:r>
              <w:t>36</w:t>
            </w:r>
          </w:p>
        </w:tc>
      </w:tr>
      <w:tr w:rsidR="00632309" w:rsidTr="006918EA">
        <w:tc>
          <w:tcPr>
            <w:tcW w:w="4882" w:type="dxa"/>
            <w:gridSpan w:val="2"/>
            <w:shd w:val="clear" w:color="auto" w:fill="FCE3FC"/>
          </w:tcPr>
          <w:p w:rsidR="00632309" w:rsidRDefault="00AE75A0">
            <w:r>
              <w:t>Количество учебных недель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34</w:t>
            </w:r>
          </w:p>
        </w:tc>
      </w:tr>
      <w:tr w:rsidR="00632309" w:rsidTr="006918EA">
        <w:tc>
          <w:tcPr>
            <w:tcW w:w="4882" w:type="dxa"/>
            <w:gridSpan w:val="2"/>
            <w:shd w:val="clear" w:color="auto" w:fill="FCE3FC"/>
          </w:tcPr>
          <w:p w:rsidR="00632309" w:rsidRDefault="00AE75A0">
            <w:r>
              <w:t>Всего часов в год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1088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1122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1122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1190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1224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1224</w:t>
            </w:r>
          </w:p>
        </w:tc>
        <w:tc>
          <w:tcPr>
            <w:tcW w:w="750" w:type="dxa"/>
            <w:shd w:val="clear" w:color="auto" w:fill="FCE3FC"/>
          </w:tcPr>
          <w:p w:rsidR="00632309" w:rsidRDefault="00AE75A0">
            <w:pPr>
              <w:jc w:val="center"/>
            </w:pPr>
            <w:r>
              <w:t>1224</w:t>
            </w:r>
          </w:p>
        </w:tc>
      </w:tr>
    </w:tbl>
    <w:p w:rsidR="00632309" w:rsidRDefault="00AE75A0">
      <w:r>
        <w:rPr>
          <w:b/>
          <w:sz w:val="32"/>
        </w:rPr>
        <w:lastRenderedPageBreak/>
        <w:t>План внеурочной деятельности (недельный)</w:t>
      </w:r>
    </w:p>
    <w:p w:rsidR="00632309" w:rsidRDefault="005C18BE">
      <w:r>
        <w:t>муниципального бюджетного</w:t>
      </w:r>
      <w:r w:rsidR="00AE75A0">
        <w:t xml:space="preserve"> общеобразовательно</w:t>
      </w:r>
      <w:r>
        <w:t>го учреждения «</w:t>
      </w:r>
      <w:r w:rsidR="00AE75A0">
        <w:t>Шапшинская средняя общеобразовательная школа Высокогорского муниципально</w:t>
      </w:r>
      <w:r>
        <w:t>го района Республики Татарстан»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13"/>
        <w:gridCol w:w="1003"/>
        <w:gridCol w:w="1055"/>
        <w:gridCol w:w="1058"/>
        <w:gridCol w:w="1003"/>
        <w:gridCol w:w="1003"/>
        <w:gridCol w:w="1055"/>
        <w:gridCol w:w="1058"/>
      </w:tblGrid>
      <w:tr w:rsidR="00632309">
        <w:tc>
          <w:tcPr>
            <w:tcW w:w="3234" w:type="dxa"/>
            <w:vMerge w:val="restart"/>
            <w:shd w:val="clear" w:color="auto" w:fill="D9D9D9"/>
          </w:tcPr>
          <w:p w:rsidR="00632309" w:rsidRDefault="00AE75A0">
            <w:r>
              <w:rPr>
                <w:b/>
              </w:rPr>
              <w:t>Учебные курсы</w:t>
            </w:r>
          </w:p>
          <w:p w:rsidR="00632309" w:rsidRDefault="00632309"/>
        </w:tc>
        <w:tc>
          <w:tcPr>
            <w:tcW w:w="11319" w:type="dxa"/>
            <w:gridSpan w:val="7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32309">
        <w:tc>
          <w:tcPr>
            <w:tcW w:w="3234" w:type="dxa"/>
            <w:vMerge/>
          </w:tcPr>
          <w:p w:rsidR="00632309" w:rsidRDefault="00632309"/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617" w:type="dxa"/>
            <w:shd w:val="clear" w:color="auto" w:fill="D9D9D9"/>
          </w:tcPr>
          <w:p w:rsidR="00632309" w:rsidRDefault="00AE75A0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632309">
        <w:tc>
          <w:tcPr>
            <w:tcW w:w="3234" w:type="dxa"/>
          </w:tcPr>
          <w:p w:rsidR="00632309" w:rsidRDefault="00AE75A0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>
        <w:tc>
          <w:tcPr>
            <w:tcW w:w="3234" w:type="dxa"/>
          </w:tcPr>
          <w:p w:rsidR="00632309" w:rsidRDefault="00AE75A0">
            <w:r>
              <w:t>Функциональная грамотность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>
        <w:tc>
          <w:tcPr>
            <w:tcW w:w="3234" w:type="dxa"/>
          </w:tcPr>
          <w:p w:rsidR="00632309" w:rsidRDefault="00AE75A0">
            <w:r>
              <w:t>Россия - мои горизонты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AE75A0">
            <w:pPr>
              <w:jc w:val="center"/>
            </w:pPr>
            <w:r>
              <w:t>1</w:t>
            </w:r>
          </w:p>
        </w:tc>
      </w:tr>
      <w:tr w:rsidR="00632309">
        <w:tc>
          <w:tcPr>
            <w:tcW w:w="3234" w:type="dxa"/>
          </w:tcPr>
          <w:p w:rsidR="00632309" w:rsidRDefault="00C863D7">
            <w:r>
              <w:t>В мире права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632309" w:rsidRDefault="00C863D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Актуальные вопросы обществознания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Основы финансовой грамотности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Озадаченная физика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Реальная математика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Математический калейдоскоп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Смысловое чтение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C863D7">
            <w:r>
              <w:t>Читательская грамотность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C863D7">
            <w:pPr>
              <w:jc w:val="center"/>
            </w:pPr>
            <w:r>
              <w:t>1</w:t>
            </w:r>
          </w:p>
        </w:tc>
      </w:tr>
      <w:tr w:rsidR="00ED021C">
        <w:tc>
          <w:tcPr>
            <w:tcW w:w="3234" w:type="dxa"/>
          </w:tcPr>
          <w:p w:rsidR="00ED021C" w:rsidRDefault="00F852B2">
            <w:r>
              <w:t>Практическая информатика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</w:tr>
      <w:tr w:rsidR="00ED021C">
        <w:tc>
          <w:tcPr>
            <w:tcW w:w="3234" w:type="dxa"/>
          </w:tcPr>
          <w:p w:rsidR="00ED021C" w:rsidRDefault="00F852B2">
            <w:r>
              <w:t>Измерительная география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ED021C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 xml:space="preserve">Использование цифровых технологий в </w:t>
            </w:r>
            <w:proofErr w:type="spellStart"/>
            <w:r>
              <w:t>агроведении</w:t>
            </w:r>
            <w:proofErr w:type="spellEnd"/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Путешествие по Англии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Английский язык – окно в мир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Музыкальная шкатулка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Мастерская выразительного чтения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Азбука экологии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Огородничество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Занимательная математика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</w:tr>
      <w:tr w:rsidR="00F852B2">
        <w:tc>
          <w:tcPr>
            <w:tcW w:w="3234" w:type="dxa"/>
          </w:tcPr>
          <w:p w:rsidR="00F852B2" w:rsidRDefault="00F852B2">
            <w:r>
              <w:t>Практико-ориентированные задачи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B46A17">
            <w:pPr>
              <w:jc w:val="center"/>
            </w:pPr>
            <w:r>
              <w:t>0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  <w:tc>
          <w:tcPr>
            <w:tcW w:w="1617" w:type="dxa"/>
          </w:tcPr>
          <w:p w:rsidR="00F852B2" w:rsidRDefault="00F852B2">
            <w:pPr>
              <w:jc w:val="center"/>
            </w:pPr>
            <w:r>
              <w:t>1</w:t>
            </w:r>
          </w:p>
        </w:tc>
      </w:tr>
      <w:tr w:rsidR="00632309">
        <w:tc>
          <w:tcPr>
            <w:tcW w:w="3234" w:type="dxa"/>
            <w:shd w:val="clear" w:color="auto" w:fill="00FF00"/>
          </w:tcPr>
          <w:p w:rsidR="00632309" w:rsidRDefault="00AE75A0">
            <w:r>
              <w:t>ИТОГО недельная нагрузка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6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7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7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7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7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7</w:t>
            </w:r>
          </w:p>
        </w:tc>
        <w:tc>
          <w:tcPr>
            <w:tcW w:w="1617" w:type="dxa"/>
            <w:shd w:val="clear" w:color="auto" w:fill="00FF00"/>
          </w:tcPr>
          <w:p w:rsidR="00632309" w:rsidRDefault="00F852B2">
            <w:pPr>
              <w:jc w:val="center"/>
            </w:pPr>
            <w:r>
              <w:t>7</w:t>
            </w:r>
          </w:p>
        </w:tc>
      </w:tr>
    </w:tbl>
    <w:p w:rsidR="00AE75A0" w:rsidRDefault="00AE75A0"/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Pr="00257419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25741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Промежуточная аттестация</w:t>
      </w:r>
    </w:p>
    <w:p w:rsidR="006918EA" w:rsidRPr="00257419" w:rsidRDefault="006918EA" w:rsidP="006918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6918EA" w:rsidRPr="00257419" w:rsidRDefault="006918EA" w:rsidP="006918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7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gramStart"/>
      <w:r w:rsidRPr="00257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учащихся регламентируется</w:t>
      </w:r>
      <w:r w:rsidRPr="0025741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в соответствии с п.2 Федеральным  законом «Об образовании  в Российской Федерации» от 29 декабря 2012 года № 273-ФЗ,   </w:t>
      </w:r>
      <w:r w:rsidRPr="00257419">
        <w:rPr>
          <w:rFonts w:ascii="Times New Roman" w:eastAsia="Times New Roman" w:hAnsi="Times New Roman" w:cs="Times New Roman"/>
          <w:sz w:val="24"/>
          <w:szCs w:val="24"/>
        </w:rPr>
        <w:t xml:space="preserve">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 и </w:t>
      </w:r>
      <w:r w:rsidRPr="002574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локальным нормативно-правовым актом </w:t>
      </w:r>
      <w:r w:rsidRPr="00257419">
        <w:rPr>
          <w:rFonts w:ascii="Times New Roman" w:eastAsia="Times New Roman" w:hAnsi="Times New Roman" w:cs="Times New Roman"/>
          <w:sz w:val="24"/>
          <w:szCs w:val="24"/>
        </w:rPr>
        <w:t>«Положение школы о промежуточной аттестации обучающихся, системе оценивания</w:t>
      </w:r>
      <w:r w:rsidRPr="00257419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 xml:space="preserve">  знаний, умений, навыков</w:t>
      </w:r>
      <w:proofErr w:type="gramEnd"/>
      <w:r w:rsidRPr="00257419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, компетенций обучающихся».</w:t>
      </w:r>
    </w:p>
    <w:p w:rsidR="006918EA" w:rsidRPr="00257419" w:rsidRDefault="006918EA" w:rsidP="006918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7419">
        <w:rPr>
          <w:rFonts w:ascii="Times New Roman" w:eastAsia="Times New Roman" w:hAnsi="Times New Roman" w:cs="Times New Roman"/>
          <w:sz w:val="24"/>
          <w:szCs w:val="24"/>
        </w:rPr>
        <w:t xml:space="preserve">         Промежуточная аттестация учащихся школы в 2023/2024 учебном году распределяется по классам следующим образом: </w:t>
      </w:r>
    </w:p>
    <w:p w:rsidR="006918EA" w:rsidRPr="00257419" w:rsidRDefault="006918EA" w:rsidP="006918EA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tbl>
      <w:tblPr>
        <w:tblW w:w="9967" w:type="dxa"/>
        <w:jc w:val="center"/>
        <w:tblInd w:w="-2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3"/>
        <w:gridCol w:w="992"/>
        <w:gridCol w:w="993"/>
        <w:gridCol w:w="1275"/>
        <w:gridCol w:w="975"/>
        <w:gridCol w:w="1109"/>
      </w:tblGrid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tabs>
                <w:tab w:val="left" w:pos="20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line id="_x0000_s1027" style="position:absolute;z-index:251658240;visibility:visible;mso-width-relative:margin;mso-height-relative:margin" from="-5.95pt,1.5pt" to="221.4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">
                  <o:lock v:ext="edit" shapetype="f"/>
                </v:line>
              </w:pict>
            </w: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</w:t>
            </w: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классы</w:t>
            </w:r>
          </w:p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Русский  язык 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Литература (литературное чтение)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(татарский) язык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trHeight w:val="308"/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Родная (татарская) литература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918EA" w:rsidRPr="00257419" w:rsidTr="006918EA">
        <w:trPr>
          <w:trHeight w:val="308"/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Государственный (татарский) язык республики РФ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Иностранный  язык (английский)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Информатика и ИКТ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Химия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к/</w:t>
            </w:r>
            <w:proofErr w:type="gram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Биология 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Искусство(Музыка и ИЗО)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Проект/</w:t>
            </w:r>
          </w:p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Проект/</w:t>
            </w:r>
          </w:p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Основы безопасности жизнедеятельности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  <w:tr w:rsidR="006918EA" w:rsidRPr="00257419" w:rsidTr="006918EA">
        <w:trPr>
          <w:jc w:val="center"/>
        </w:trPr>
        <w:tc>
          <w:tcPr>
            <w:tcW w:w="4623" w:type="dxa"/>
          </w:tcPr>
          <w:p w:rsidR="006918EA" w:rsidRPr="00257419" w:rsidRDefault="006918EA" w:rsidP="003613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Физическая куль</w:t>
            </w: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</w:t>
            </w:r>
          </w:p>
        </w:tc>
        <w:tc>
          <w:tcPr>
            <w:tcW w:w="992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93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275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975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109" w:type="dxa"/>
          </w:tcPr>
          <w:p w:rsidR="006918EA" w:rsidRPr="00257419" w:rsidRDefault="006918EA" w:rsidP="00361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в/н/</w:t>
            </w:r>
            <w:proofErr w:type="spellStart"/>
            <w:r w:rsidRPr="002574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</w:tr>
    </w:tbl>
    <w:p w:rsidR="006918EA" w:rsidRPr="00257419" w:rsidRDefault="006918EA" w:rsidP="006918EA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6918EA" w:rsidRPr="00257419" w:rsidRDefault="006918EA" w:rsidP="006918E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419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(Примечание: ко – комплексная работа, к/</w:t>
      </w:r>
      <w:proofErr w:type="gramStart"/>
      <w:r w:rsidRPr="0025741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25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контрольная работа, т – тестирование, д – диктант, и- изложение , в/н – выполнение нормативов, </w:t>
      </w:r>
      <w:proofErr w:type="spellStart"/>
      <w:r w:rsidRPr="00257419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Pr="002574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годовая оценка)</w:t>
      </w:r>
    </w:p>
    <w:p w:rsidR="006918EA" w:rsidRDefault="006918EA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918EA" w:rsidRDefault="006918EA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918EA" w:rsidRDefault="006918EA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60AB3" w:rsidRDefault="00C60AB3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60AB3" w:rsidRDefault="00C60AB3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60AB3" w:rsidRDefault="00C60AB3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60AB3" w:rsidRDefault="00C60AB3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60AB3" w:rsidRDefault="00C60AB3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60AB3" w:rsidRDefault="00C60AB3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16320" cy="8658328"/>
            <wp:effectExtent l="0" t="0" r="0" b="0"/>
            <wp:docPr id="2" name="Рисунок 2" descr="C:\Users\пользователь\Desktop\сканы\ооо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каны\ооо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865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18EA" w:rsidRDefault="006918EA" w:rsidP="006918EA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6918EA" w:rsidRDefault="006918EA"/>
    <w:p w:rsidR="00B5324A" w:rsidRDefault="00B5324A"/>
    <w:sectPr w:rsidR="00B5324A" w:rsidSect="006918EA">
      <w:pgSz w:w="11900" w:h="16820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11C3"/>
    <w:rsid w:val="00052FF9"/>
    <w:rsid w:val="000A07A9"/>
    <w:rsid w:val="000C3476"/>
    <w:rsid w:val="000F4598"/>
    <w:rsid w:val="0010613A"/>
    <w:rsid w:val="00112D88"/>
    <w:rsid w:val="001440F4"/>
    <w:rsid w:val="0015448F"/>
    <w:rsid w:val="001A0837"/>
    <w:rsid w:val="001A682B"/>
    <w:rsid w:val="001A68E1"/>
    <w:rsid w:val="001A75C4"/>
    <w:rsid w:val="001A779A"/>
    <w:rsid w:val="001B1213"/>
    <w:rsid w:val="001B4302"/>
    <w:rsid w:val="001D09CA"/>
    <w:rsid w:val="00217E91"/>
    <w:rsid w:val="00224750"/>
    <w:rsid w:val="00226645"/>
    <w:rsid w:val="00257419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663EB"/>
    <w:rsid w:val="005B15BC"/>
    <w:rsid w:val="005C18BE"/>
    <w:rsid w:val="005F6A49"/>
    <w:rsid w:val="006136E4"/>
    <w:rsid w:val="00613F43"/>
    <w:rsid w:val="0061648B"/>
    <w:rsid w:val="00632309"/>
    <w:rsid w:val="00632702"/>
    <w:rsid w:val="00641000"/>
    <w:rsid w:val="006560B5"/>
    <w:rsid w:val="00665E27"/>
    <w:rsid w:val="00672D5E"/>
    <w:rsid w:val="006918EA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C5FCE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87F18"/>
    <w:rsid w:val="008B4198"/>
    <w:rsid w:val="008E0553"/>
    <w:rsid w:val="008F1316"/>
    <w:rsid w:val="009011C1"/>
    <w:rsid w:val="00943325"/>
    <w:rsid w:val="00963708"/>
    <w:rsid w:val="0099304C"/>
    <w:rsid w:val="00996DF6"/>
    <w:rsid w:val="009B229E"/>
    <w:rsid w:val="009B6A45"/>
    <w:rsid w:val="009F18D3"/>
    <w:rsid w:val="009F4C94"/>
    <w:rsid w:val="00A10AAD"/>
    <w:rsid w:val="00A139CB"/>
    <w:rsid w:val="00A227C0"/>
    <w:rsid w:val="00A241DF"/>
    <w:rsid w:val="00A74BA7"/>
    <w:rsid w:val="00A76A07"/>
    <w:rsid w:val="00A77598"/>
    <w:rsid w:val="00A96C90"/>
    <w:rsid w:val="00AA6584"/>
    <w:rsid w:val="00AB3E28"/>
    <w:rsid w:val="00AB4F8A"/>
    <w:rsid w:val="00AB6EA5"/>
    <w:rsid w:val="00AE75A0"/>
    <w:rsid w:val="00AF55C5"/>
    <w:rsid w:val="00B078E7"/>
    <w:rsid w:val="00B409D3"/>
    <w:rsid w:val="00B46A17"/>
    <w:rsid w:val="00B47274"/>
    <w:rsid w:val="00B47A20"/>
    <w:rsid w:val="00B47E19"/>
    <w:rsid w:val="00B5324A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BF0FAE"/>
    <w:rsid w:val="00C10C42"/>
    <w:rsid w:val="00C300D7"/>
    <w:rsid w:val="00C521EF"/>
    <w:rsid w:val="00C60AB3"/>
    <w:rsid w:val="00C70729"/>
    <w:rsid w:val="00C72A73"/>
    <w:rsid w:val="00C863D7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1D60"/>
    <w:rsid w:val="00E648BD"/>
    <w:rsid w:val="00E7055D"/>
    <w:rsid w:val="00E831EA"/>
    <w:rsid w:val="00E8602F"/>
    <w:rsid w:val="00EA1496"/>
    <w:rsid w:val="00ED021C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852B2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1332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46</cp:revision>
  <cp:lastPrinted>2023-09-26T12:37:00Z</cp:lastPrinted>
  <dcterms:created xsi:type="dcterms:W3CDTF">2022-08-06T07:34:00Z</dcterms:created>
  <dcterms:modified xsi:type="dcterms:W3CDTF">2023-09-26T14:55:00Z</dcterms:modified>
</cp:coreProperties>
</file>